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B9" w:rsidRPr="00623F91" w:rsidRDefault="003157B9" w:rsidP="003157B9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8522 </w:t>
      </w:r>
      <w:r w:rsidRPr="00623F91">
        <w:rPr>
          <w:rFonts w:ascii="Times New Roman" w:hAnsi="Times New Roman"/>
          <w:b/>
        </w:rPr>
        <w:t>Nemesgörzsöny, Széchenyi u. 10.</w:t>
      </w:r>
      <w:r w:rsidRPr="00623F91">
        <w:rPr>
          <w:rFonts w:ascii="Times New Roman" w:hAnsi="Times New Roman"/>
          <w:b/>
        </w:rPr>
        <w:tab/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  <w:b/>
        </w:rPr>
      </w:pP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623F91">
        <w:rPr>
          <w:rFonts w:ascii="Times New Roman" w:hAnsi="Times New Roman"/>
          <w:b/>
        </w:rPr>
        <w:t>ikt.szám</w:t>
      </w:r>
      <w:proofErr w:type="spellEnd"/>
      <w:proofErr w:type="gramStart"/>
      <w:r w:rsidRPr="00623F91">
        <w:rPr>
          <w:rFonts w:ascii="Times New Roman" w:hAnsi="Times New Roman"/>
          <w:b/>
        </w:rPr>
        <w:t>:……...</w:t>
      </w:r>
      <w:proofErr w:type="gramEnd"/>
      <w:r w:rsidRPr="00623F91">
        <w:rPr>
          <w:rFonts w:ascii="Times New Roman" w:hAnsi="Times New Roman"/>
          <w:b/>
        </w:rPr>
        <w:t>/2022.</w:t>
      </w:r>
    </w:p>
    <w:p w:rsidR="003157B9" w:rsidRPr="00623F91" w:rsidRDefault="003157B9" w:rsidP="003157B9">
      <w:pPr>
        <w:pStyle w:val="Nincstrkz"/>
        <w:jc w:val="center"/>
        <w:rPr>
          <w:rFonts w:ascii="Times New Roman" w:hAnsi="Times New Roman"/>
          <w:b/>
        </w:rPr>
      </w:pPr>
    </w:p>
    <w:p w:rsidR="003157B9" w:rsidRPr="00623F91" w:rsidRDefault="003157B9" w:rsidP="003157B9">
      <w:pPr>
        <w:pStyle w:val="Nincstrkz"/>
        <w:jc w:val="center"/>
        <w:rPr>
          <w:rFonts w:ascii="Times New Roman" w:hAnsi="Times New Roman"/>
          <w:b/>
        </w:rPr>
      </w:pPr>
      <w:r w:rsidRPr="00623F91">
        <w:rPr>
          <w:rFonts w:ascii="Times New Roman" w:hAnsi="Times New Roman"/>
          <w:b/>
        </w:rPr>
        <w:t>J E G Y Z Ő K Ö N Y V</w:t>
      </w:r>
    </w:p>
    <w:p w:rsidR="003157B9" w:rsidRPr="00623F91" w:rsidRDefault="003157B9" w:rsidP="003157B9">
      <w:pPr>
        <w:pStyle w:val="Nincstrkz"/>
        <w:rPr>
          <w:rFonts w:ascii="Times New Roman" w:hAnsi="Times New Roman"/>
          <w:b/>
        </w:rPr>
      </w:pPr>
    </w:p>
    <w:p w:rsidR="003157B9" w:rsidRPr="00623F91" w:rsidRDefault="003157B9" w:rsidP="003157B9">
      <w:pPr>
        <w:pStyle w:val="Nincstrkz"/>
        <w:rPr>
          <w:rFonts w:ascii="Times New Roman" w:hAnsi="Times New Roman"/>
          <w:b/>
        </w:rPr>
      </w:pP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Készült: Nemesgörzsöny Község Önkormányzata Képviselő-testületének 2022. február 7-i nyilvános üléséről, mely 15 óra 30 perckor kezdődött.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Az ülés helye: Nemesgörzsönyi Közös Önkormányzati Hivatal 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Jelen vannak: Nemesgörzsöny Község Önkormányzata Képviselő-testülete részéről</w:t>
      </w:r>
    </w:p>
    <w:p w:rsidR="003157B9" w:rsidRPr="00623F91" w:rsidRDefault="003157B9" w:rsidP="003157B9">
      <w:pPr>
        <w:pStyle w:val="Nincstrkz"/>
        <w:ind w:left="708" w:firstLine="708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Tatai László polgármester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  <w:t>Csuka Géza alpolgármester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  <w:t>Buzás Sándor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</w:r>
      <w:proofErr w:type="spellStart"/>
      <w:r w:rsidRPr="00623F91">
        <w:rPr>
          <w:rFonts w:ascii="Times New Roman" w:hAnsi="Times New Roman"/>
        </w:rPr>
        <w:t>Dombó</w:t>
      </w:r>
      <w:proofErr w:type="spellEnd"/>
      <w:r w:rsidRPr="00623F91">
        <w:rPr>
          <w:rFonts w:ascii="Times New Roman" w:hAnsi="Times New Roman"/>
        </w:rPr>
        <w:t xml:space="preserve"> Lászlóné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  <w:t>Keresztes Lajos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</w:r>
      <w:r w:rsidRPr="00623F91">
        <w:rPr>
          <w:rFonts w:ascii="Times New Roman" w:hAnsi="Times New Roman"/>
        </w:rPr>
        <w:tab/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Távol van: </w:t>
      </w:r>
      <w:r w:rsidRPr="00623F91">
        <w:rPr>
          <w:rFonts w:ascii="Times New Roman" w:hAnsi="Times New Roman"/>
        </w:rPr>
        <w:tab/>
        <w:t>-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ab/>
        <w:t xml:space="preserve">      </w:t>
      </w:r>
      <w:r w:rsidRPr="00623F91">
        <w:rPr>
          <w:rFonts w:ascii="Times New Roman" w:hAnsi="Times New Roman"/>
        </w:rPr>
        <w:tab/>
        <w:t xml:space="preserve">      </w:t>
      </w:r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Tanácskozási joggal: Novák Edit aljegyző </w:t>
      </w:r>
    </w:p>
    <w:p w:rsidR="003157B9" w:rsidRPr="00623F91" w:rsidRDefault="003157B9" w:rsidP="003157B9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Érdeklődő</w:t>
      </w:r>
      <w:proofErr w:type="gramStart"/>
      <w:r w:rsidRPr="00623F91">
        <w:rPr>
          <w:rFonts w:ascii="Times New Roman" w:hAnsi="Times New Roman" w:cs="Times New Roman"/>
        </w:rPr>
        <w:t>:     -</w:t>
      </w:r>
      <w:proofErr w:type="gramEnd"/>
    </w:p>
    <w:p w:rsidR="003157B9" w:rsidRPr="00623F91" w:rsidRDefault="003157B9" w:rsidP="003157B9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623F91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3157B9" w:rsidRPr="00623F91" w:rsidRDefault="003157B9" w:rsidP="003157B9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Nemesgörzsöny község Önkormányzatának Képviselő-testülete 5 igen szavazattal, tartózkodás és ellenszavazat nélkül a következő határozatot hozza:</w:t>
      </w:r>
    </w:p>
    <w:p w:rsidR="003157B9" w:rsidRPr="00623F91" w:rsidRDefault="00623F91" w:rsidP="003157B9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3157B9" w:rsidRPr="00623F91">
        <w:rPr>
          <w:rFonts w:ascii="Times New Roman" w:hAnsi="Times New Roman" w:cs="Times New Roman"/>
          <w:b/>
          <w:u w:val="single"/>
        </w:rPr>
        <w:t>/2022.(II.7.) önkormányzati határozat</w:t>
      </w:r>
    </w:p>
    <w:p w:rsidR="003157B9" w:rsidRPr="00623F91" w:rsidRDefault="003157B9" w:rsidP="003157B9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Nemesgörzsöny Község Önkormányzatának képviselő-testülete </w:t>
      </w:r>
      <w:proofErr w:type="gramStart"/>
      <w:r w:rsidRPr="00623F91">
        <w:rPr>
          <w:rFonts w:ascii="Times New Roman" w:hAnsi="Times New Roman" w:cs="Times New Roman"/>
        </w:rPr>
        <w:t>2022.  február</w:t>
      </w:r>
      <w:proofErr w:type="gramEnd"/>
      <w:r w:rsidRPr="00623F91">
        <w:rPr>
          <w:rFonts w:ascii="Times New Roman" w:hAnsi="Times New Roman" w:cs="Times New Roman"/>
        </w:rPr>
        <w:t xml:space="preserve"> 7-i ülésének napirendjét az alábbiak szerint határozza meg:</w:t>
      </w:r>
    </w:p>
    <w:p w:rsidR="003157B9" w:rsidRPr="00623F91" w:rsidRDefault="003157B9" w:rsidP="003157B9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623F91">
        <w:rPr>
          <w:rFonts w:ascii="Times New Roman" w:eastAsia="Calibri" w:hAnsi="Times New Roman" w:cs="Times New Roman"/>
        </w:rPr>
        <w:t>Nemesgörzsönyi Közös Önkormányzati Hivatal 2022. évi költségvetésének elfogadása</w:t>
      </w:r>
    </w:p>
    <w:p w:rsidR="003157B9" w:rsidRPr="00623F91" w:rsidRDefault="003157B9" w:rsidP="003157B9">
      <w:pPr>
        <w:ind w:left="3192"/>
        <w:contextualSpacing/>
        <w:rPr>
          <w:rFonts w:ascii="Times New Roman" w:eastAsia="Calibri" w:hAnsi="Times New Roman" w:cs="Times New Roman"/>
        </w:rPr>
      </w:pPr>
      <w:r w:rsidRPr="00623F91">
        <w:rPr>
          <w:rFonts w:ascii="Times New Roman" w:eastAsia="Calibri" w:hAnsi="Times New Roman" w:cs="Times New Roman"/>
        </w:rPr>
        <w:t>Előadó: aljegyző</w:t>
      </w:r>
    </w:p>
    <w:p w:rsidR="003157B9" w:rsidRPr="00623F91" w:rsidRDefault="003157B9" w:rsidP="003157B9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Nemesgörzsöny Község Önkormányzat 2022. évi költségvetésének elfogadása</w:t>
      </w:r>
    </w:p>
    <w:p w:rsidR="003157B9" w:rsidRPr="00623F91" w:rsidRDefault="003157B9" w:rsidP="003157B9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Előadó: polgármester</w:t>
      </w:r>
    </w:p>
    <w:p w:rsidR="003157B9" w:rsidRPr="00623F91" w:rsidRDefault="003157B9" w:rsidP="003157B9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Beszámoló a 2021. évi helyi adóztatási tevékenységről</w:t>
      </w:r>
    </w:p>
    <w:p w:rsidR="003157B9" w:rsidRPr="00623F91" w:rsidRDefault="003157B9" w:rsidP="003157B9">
      <w:pPr>
        <w:pStyle w:val="Listaszerbekezds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Előadó: polgármester</w:t>
      </w:r>
    </w:p>
    <w:p w:rsidR="003157B9" w:rsidRPr="00623F91" w:rsidRDefault="003157B9" w:rsidP="003157B9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Pályázati ügyek tárgyalása</w:t>
      </w:r>
    </w:p>
    <w:p w:rsidR="003157B9" w:rsidRPr="00623F91" w:rsidRDefault="003157B9" w:rsidP="003157B9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Előadó: polgármester</w:t>
      </w:r>
    </w:p>
    <w:p w:rsidR="003157B9" w:rsidRPr="00623F91" w:rsidRDefault="003157B9" w:rsidP="003157B9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2022. évi munkaterv elfogadása</w:t>
      </w:r>
    </w:p>
    <w:p w:rsidR="003157B9" w:rsidRPr="00623F91" w:rsidRDefault="003157B9" w:rsidP="003157B9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623F91">
        <w:rPr>
          <w:rFonts w:ascii="Times New Roman" w:hAnsi="Times New Roman"/>
        </w:rPr>
        <w:t>Előadó</w:t>
      </w:r>
      <w:proofErr w:type="gramStart"/>
      <w:r w:rsidRPr="00623F91">
        <w:rPr>
          <w:rFonts w:ascii="Times New Roman" w:hAnsi="Times New Roman"/>
        </w:rPr>
        <w:t>:polgármester</w:t>
      </w:r>
      <w:proofErr w:type="gramEnd"/>
    </w:p>
    <w:p w:rsidR="003157B9" w:rsidRPr="00623F91" w:rsidRDefault="003157B9" w:rsidP="003157B9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3157B9" w:rsidRPr="00623F91" w:rsidRDefault="003157B9" w:rsidP="003157B9">
      <w:pPr>
        <w:suppressAutoHyphens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3157B9" w:rsidRPr="00623F91" w:rsidRDefault="003157B9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</w:p>
    <w:p w:rsidR="003157B9" w:rsidRPr="00623F91" w:rsidRDefault="003157B9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Napirendek tárgyalása:</w:t>
      </w:r>
    </w:p>
    <w:p w:rsidR="00F752EA" w:rsidRPr="00623F91" w:rsidRDefault="00F752EA" w:rsidP="00F752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23F91">
        <w:rPr>
          <w:rFonts w:ascii="Times New Roman" w:eastAsia="Calibri" w:hAnsi="Times New Roman" w:cs="Times New Roman"/>
          <w:b/>
          <w:u w:val="single"/>
        </w:rPr>
        <w:t>Nemesgörzsönyi Közös Önkormányzati Hivatal 2022. évi költségvetésének elfogadása</w:t>
      </w:r>
    </w:p>
    <w:p w:rsidR="00F752EA" w:rsidRPr="00623F91" w:rsidRDefault="00F752EA" w:rsidP="00F752EA">
      <w:pPr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eastAsia="Calibri" w:hAnsi="Times New Roman" w:cs="Times New Roman"/>
          <w:b/>
          <w:u w:val="single"/>
        </w:rPr>
        <w:t>Előadó: aljegyző</w:t>
      </w:r>
    </w:p>
    <w:p w:rsidR="00F752EA" w:rsidRPr="00623F91" w:rsidRDefault="00F752EA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lastRenderedPageBreak/>
        <w:t xml:space="preserve">Novák Edit aljegyző ismerteti a Nemesgörzsönyi Közös Önkormányzati Hivatal 2022. évi költségvetését. Elmondja, hogy önkormányzati hozzájárulásra nincs szükség. A költségvetés a legszükségesebb kiadásokat tartalmazza. </w:t>
      </w:r>
    </w:p>
    <w:p w:rsidR="00F752EA" w:rsidRPr="00623F91" w:rsidRDefault="00BC31BE" w:rsidP="00F752EA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F752EA" w:rsidRPr="00623F91" w:rsidRDefault="00BC31BE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23F91">
        <w:rPr>
          <w:rFonts w:ascii="Times New Roman" w:hAnsi="Times New Roman" w:cs="Times New Roman"/>
        </w:rPr>
        <w:t>Nemesgörzsöny</w:t>
      </w:r>
      <w:r w:rsidR="00F752EA" w:rsidRPr="00623F91">
        <w:rPr>
          <w:rFonts w:ascii="Times New Roman" w:hAnsi="Times New Roman" w:cs="Times New Roman"/>
        </w:rPr>
        <w:t xml:space="preserve"> Község Önkormányzat Képviselő-testülete 4 igen szavazattal</w:t>
      </w:r>
      <w:proofErr w:type="gramStart"/>
      <w:r w:rsidR="00F752EA" w:rsidRPr="00623F91">
        <w:rPr>
          <w:rFonts w:ascii="Times New Roman" w:hAnsi="Times New Roman" w:cs="Times New Roman"/>
        </w:rPr>
        <w:t>,  ellenszavazat</w:t>
      </w:r>
      <w:proofErr w:type="gramEnd"/>
      <w:r w:rsidR="00F752EA" w:rsidRPr="00623F91">
        <w:rPr>
          <w:rFonts w:ascii="Times New Roman" w:hAnsi="Times New Roman" w:cs="Times New Roman"/>
        </w:rPr>
        <w:t xml:space="preserve"> és tartózkodás nélkül a következő határozatot hozta:</w:t>
      </w:r>
    </w:p>
    <w:p w:rsidR="00F752EA" w:rsidRPr="00623F91" w:rsidRDefault="00623F91" w:rsidP="00F752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="00F752EA" w:rsidRPr="00623F91">
        <w:rPr>
          <w:rFonts w:ascii="Times New Roman" w:hAnsi="Times New Roman" w:cs="Times New Roman"/>
          <w:b/>
          <w:u w:val="single"/>
        </w:rPr>
        <w:t>/2022. (II.</w:t>
      </w:r>
      <w:r w:rsidR="00BC31BE" w:rsidRPr="00623F91">
        <w:rPr>
          <w:rFonts w:ascii="Times New Roman" w:hAnsi="Times New Roman" w:cs="Times New Roman"/>
          <w:b/>
          <w:u w:val="single"/>
        </w:rPr>
        <w:t>7</w:t>
      </w:r>
      <w:r w:rsidR="00F752EA" w:rsidRPr="00623F91">
        <w:rPr>
          <w:rFonts w:ascii="Times New Roman" w:hAnsi="Times New Roman" w:cs="Times New Roman"/>
          <w:b/>
          <w:u w:val="single"/>
        </w:rPr>
        <w:t>.) önkormányzati határozat</w:t>
      </w:r>
    </w:p>
    <w:p w:rsidR="00F752EA" w:rsidRPr="00623F91" w:rsidRDefault="00F752EA" w:rsidP="00F752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>A Nemesgörzsönyi Közös Önkormányzati Hivatal 2022. évi költségvetésének elfogadásáról</w:t>
      </w:r>
    </w:p>
    <w:p w:rsidR="00F752EA" w:rsidRPr="00623F91" w:rsidRDefault="00F752EA" w:rsidP="00F752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752EA" w:rsidRPr="00623F91" w:rsidRDefault="00BC31BE" w:rsidP="00F752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b/>
          <w:bCs/>
          <w:lang w:eastAsia="hu-HU"/>
        </w:rPr>
        <w:t>Nemesgörzsöny</w:t>
      </w:r>
      <w:r w:rsidR="00F752EA" w:rsidRPr="00623F91">
        <w:rPr>
          <w:rFonts w:ascii="Times New Roman" w:eastAsia="Times New Roman" w:hAnsi="Times New Roman" w:cs="Times New Roman"/>
          <w:b/>
          <w:bCs/>
          <w:lang w:eastAsia="hu-HU"/>
        </w:rPr>
        <w:t xml:space="preserve"> Község Önkormányzat </w:t>
      </w:r>
      <w:proofErr w:type="gramStart"/>
      <w:r w:rsidR="00F752EA" w:rsidRPr="00623F91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  <w:r w:rsidR="00F752EA" w:rsidRPr="00623F91">
        <w:rPr>
          <w:rFonts w:ascii="Times New Roman" w:eastAsia="Times New Roman" w:hAnsi="Times New Roman" w:cs="Times New Roman"/>
          <w:lang w:eastAsia="hu-HU"/>
        </w:rPr>
        <w:t xml:space="preserve"> a</w:t>
      </w:r>
      <w:proofErr w:type="gramEnd"/>
      <w:r w:rsidR="00F752EA" w:rsidRPr="00623F91">
        <w:rPr>
          <w:rFonts w:ascii="Times New Roman" w:eastAsia="Times New Roman" w:hAnsi="Times New Roman" w:cs="Times New Roman"/>
          <w:lang w:eastAsia="hu-HU"/>
        </w:rPr>
        <w:t xml:space="preserve"> Nemesgörzsönyi Közös Önkormányzati Hivatal 2022. évi költségvetését az előterjesztés szerinti tartalommal és annak mellékletében foglaltak alapján elfogadja.</w:t>
      </w:r>
    </w:p>
    <w:p w:rsidR="00F752EA" w:rsidRPr="00623F91" w:rsidRDefault="00F752EA" w:rsidP="00F752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>A Képviselő-testület a 2022. évi költségvetés bevételi fő összegét 102.121.000,- forintban, a kiadási fő összegét 102.121.000,- forintban állapítja meg.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/>
          <w:highlight w:val="yellow"/>
          <w:lang w:eastAsia="hu-HU"/>
        </w:rPr>
      </w:pPr>
    </w:p>
    <w:p w:rsidR="00F752EA" w:rsidRPr="00623F91" w:rsidRDefault="00F752EA" w:rsidP="00F752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>A kiadási fő összegen belül a kiemelt előirányzatokat a következőkben állapítja meg.</w:t>
      </w:r>
    </w:p>
    <w:p w:rsidR="00F752EA" w:rsidRPr="00623F91" w:rsidRDefault="00F752EA" w:rsidP="00F752EA">
      <w:pPr>
        <w:pStyle w:val="Listaszerbekezds"/>
        <w:rPr>
          <w:rFonts w:ascii="Times New Roman" w:eastAsia="Times New Roman" w:hAnsi="Times New Roman"/>
          <w:highlight w:val="yellow"/>
          <w:lang w:eastAsia="hu-HU"/>
        </w:rPr>
      </w:pP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  <w:proofErr w:type="gramStart"/>
      <w:r w:rsidRPr="00623F91">
        <w:rPr>
          <w:rFonts w:ascii="Times New Roman" w:eastAsia="Times New Roman" w:hAnsi="Times New Roman"/>
          <w:lang w:eastAsia="hu-HU"/>
        </w:rPr>
        <w:t>a</w:t>
      </w:r>
      <w:proofErr w:type="gramEnd"/>
      <w:r w:rsidRPr="00623F91">
        <w:rPr>
          <w:rFonts w:ascii="Times New Roman" w:eastAsia="Times New Roman" w:hAnsi="Times New Roman"/>
          <w:lang w:eastAsia="hu-HU"/>
        </w:rPr>
        <w:t>) személyi juttatások 85.251.000 FT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  <w:r w:rsidRPr="00623F91">
        <w:rPr>
          <w:rFonts w:ascii="Times New Roman" w:eastAsia="Times New Roman" w:hAnsi="Times New Roman"/>
          <w:lang w:eastAsia="hu-HU"/>
        </w:rPr>
        <w:t>b) munkaadókat terhelő járulékok 11.706.000 Ft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  <w:r w:rsidRPr="00623F91">
        <w:rPr>
          <w:rFonts w:ascii="Times New Roman" w:eastAsia="Times New Roman" w:hAnsi="Times New Roman"/>
          <w:lang w:eastAsia="hu-HU"/>
        </w:rPr>
        <w:t>c) dologi kiadások 5.164.000 Ft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  <w:r w:rsidRPr="00623F91">
        <w:rPr>
          <w:rFonts w:ascii="Times New Roman" w:eastAsia="Times New Roman" w:hAnsi="Times New Roman"/>
          <w:lang w:eastAsia="hu-HU"/>
        </w:rPr>
        <w:t>d) beruházási kiadások 0 Ft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  <w:proofErr w:type="gramStart"/>
      <w:r w:rsidRPr="00623F91">
        <w:rPr>
          <w:rFonts w:ascii="Times New Roman" w:eastAsia="Times New Roman" w:hAnsi="Times New Roman"/>
          <w:lang w:eastAsia="hu-HU"/>
        </w:rPr>
        <w:t>e</w:t>
      </w:r>
      <w:proofErr w:type="gramEnd"/>
      <w:r w:rsidRPr="00623F91">
        <w:rPr>
          <w:rFonts w:ascii="Times New Roman" w:eastAsia="Times New Roman" w:hAnsi="Times New Roman"/>
          <w:lang w:eastAsia="hu-HU"/>
        </w:rPr>
        <w:t>) finanszírozási bevételek  102.120.836  Ft</w:t>
      </w:r>
    </w:p>
    <w:p w:rsidR="00F752EA" w:rsidRPr="00623F91" w:rsidRDefault="00F752EA" w:rsidP="00F752EA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lang w:eastAsia="hu-HU"/>
        </w:rPr>
      </w:pPr>
    </w:p>
    <w:p w:rsidR="00F752EA" w:rsidRPr="00623F91" w:rsidRDefault="00F752EA" w:rsidP="00F752E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>A költségvetési létszámkeretet 15 főben állapítja meg.</w:t>
      </w:r>
    </w:p>
    <w:p w:rsidR="00F752EA" w:rsidRPr="00623F91" w:rsidRDefault="00F752EA" w:rsidP="00F752EA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F752EA" w:rsidRPr="00623F91" w:rsidRDefault="00F752EA" w:rsidP="00F752E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 xml:space="preserve">A Képviselő-testület a 2022. évi </w:t>
      </w:r>
      <w:proofErr w:type="spellStart"/>
      <w:r w:rsidRPr="00623F91">
        <w:rPr>
          <w:rFonts w:ascii="Times New Roman" w:eastAsia="Times New Roman" w:hAnsi="Times New Roman" w:cs="Times New Roman"/>
          <w:lang w:eastAsia="hu-HU"/>
        </w:rPr>
        <w:t>cafetéria</w:t>
      </w:r>
      <w:proofErr w:type="spellEnd"/>
      <w:r w:rsidRPr="00623F91">
        <w:rPr>
          <w:rFonts w:ascii="Times New Roman" w:eastAsia="Times New Roman" w:hAnsi="Times New Roman" w:cs="Times New Roman"/>
          <w:lang w:eastAsia="hu-HU"/>
        </w:rPr>
        <w:t xml:space="preserve"> keretet 400.000 Ft/fő határozza meg.</w:t>
      </w:r>
    </w:p>
    <w:p w:rsidR="00F752EA" w:rsidRPr="00623F91" w:rsidRDefault="00F752EA" w:rsidP="00F752EA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F752EA" w:rsidRPr="00623F91" w:rsidRDefault="00F752EA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A Nemesgörzsönyi Közös Önkormányzati Hivatal költségvetése beépül a székhely település költségvetésébe.</w:t>
      </w:r>
    </w:p>
    <w:p w:rsidR="00F752EA" w:rsidRPr="00623F91" w:rsidRDefault="00F752EA" w:rsidP="00F752E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hAnsi="Times New Roman" w:cs="Times New Roman"/>
        </w:rP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:rsidR="00F752EA" w:rsidRPr="00623F91" w:rsidRDefault="00F752EA" w:rsidP="00F752E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623F91">
        <w:rPr>
          <w:rFonts w:ascii="Times New Roman" w:eastAsia="Times New Roman" w:hAnsi="Times New Roman" w:cs="Times New Roman"/>
          <w:lang w:eastAsia="hu-HU"/>
        </w:rPr>
        <w:t>A Közös Hivatal kizárólag kötelező feladatokat lát el.</w:t>
      </w:r>
    </w:p>
    <w:p w:rsidR="00F752EA" w:rsidRPr="00623F91" w:rsidRDefault="00F752EA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  <w:b/>
          <w:bCs/>
          <w:u w:val="single"/>
        </w:rPr>
        <w:t>Határidő</w:t>
      </w:r>
      <w:r w:rsidRPr="00623F91">
        <w:rPr>
          <w:rFonts w:ascii="Times New Roman" w:hAnsi="Times New Roman" w:cs="Times New Roman"/>
        </w:rPr>
        <w:t>: 2022.02.15.</w:t>
      </w:r>
    </w:p>
    <w:p w:rsidR="00F752EA" w:rsidRPr="00623F91" w:rsidRDefault="00F752EA" w:rsidP="00F752EA">
      <w:pPr>
        <w:jc w:val="both"/>
        <w:rPr>
          <w:rFonts w:ascii="Times New Roman" w:hAnsi="Times New Roman" w:cs="Times New Roman"/>
          <w:color w:val="5B9BD5" w:themeColor="accent1"/>
        </w:rPr>
      </w:pPr>
      <w:r w:rsidRPr="00623F91">
        <w:rPr>
          <w:rFonts w:ascii="Times New Roman" w:hAnsi="Times New Roman" w:cs="Times New Roman"/>
          <w:b/>
          <w:bCs/>
          <w:u w:val="single"/>
        </w:rPr>
        <w:t>Felelős</w:t>
      </w:r>
      <w:r w:rsidRPr="00623F91">
        <w:rPr>
          <w:rFonts w:ascii="Times New Roman" w:hAnsi="Times New Roman" w:cs="Times New Roman"/>
        </w:rPr>
        <w:t>: polgármester</w:t>
      </w:r>
    </w:p>
    <w:p w:rsidR="00F752EA" w:rsidRPr="00623F91" w:rsidRDefault="00F752EA" w:rsidP="00F752EA">
      <w:pPr>
        <w:spacing w:after="0" w:line="240" w:lineRule="auto"/>
        <w:rPr>
          <w:rFonts w:ascii="Times New Roman" w:hAnsi="Times New Roman" w:cs="Times New Roman"/>
        </w:rPr>
      </w:pPr>
    </w:p>
    <w:p w:rsidR="00F752EA" w:rsidRPr="00623F91" w:rsidRDefault="00F752EA" w:rsidP="00F752EA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2)</w:t>
      </w:r>
      <w:r w:rsidR="00BC31BE" w:rsidRPr="00623F91">
        <w:rPr>
          <w:rFonts w:ascii="Times New Roman" w:hAnsi="Times New Roman" w:cs="Times New Roman"/>
          <w:b/>
          <w:u w:val="single"/>
        </w:rPr>
        <w:t>Nemesgörzsöny</w:t>
      </w:r>
      <w:r w:rsidRPr="00623F91">
        <w:rPr>
          <w:rFonts w:ascii="Times New Roman" w:hAnsi="Times New Roman" w:cs="Times New Roman"/>
          <w:b/>
          <w:u w:val="single"/>
        </w:rPr>
        <w:t xml:space="preserve"> Község Önkormányzat 2022. évi költségvetésének elfogadása</w:t>
      </w:r>
    </w:p>
    <w:p w:rsidR="00F752EA" w:rsidRPr="00623F91" w:rsidRDefault="00F752EA" w:rsidP="00F752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Előadó: polgármester</w:t>
      </w:r>
    </w:p>
    <w:p w:rsidR="00F752EA" w:rsidRPr="00623F91" w:rsidRDefault="009F347C" w:rsidP="009F3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felkéri Novák Edit aljegyzőt, hogy ismertesse a költségvetést.</w:t>
      </w:r>
    </w:p>
    <w:p w:rsidR="00F752EA" w:rsidRPr="00623F91" w:rsidRDefault="00F752EA" w:rsidP="009F34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Novák Edit aljegyző tételesen ismerteti a kiküldött költségvetést. </w:t>
      </w:r>
      <w:proofErr w:type="spellStart"/>
      <w:r w:rsidRPr="00623F91">
        <w:rPr>
          <w:rFonts w:ascii="Times New Roman" w:hAnsi="Times New Roman" w:cs="Times New Roman"/>
        </w:rPr>
        <w:t>Kiadásnemenként</w:t>
      </w:r>
      <w:proofErr w:type="spellEnd"/>
      <w:r w:rsidRPr="00623F91">
        <w:rPr>
          <w:rFonts w:ascii="Times New Roman" w:hAnsi="Times New Roman" w:cs="Times New Roman"/>
        </w:rPr>
        <w:t xml:space="preserve"> tájékoztatást nyújt azok tartalmáról.</w:t>
      </w:r>
    </w:p>
    <w:p w:rsidR="00F752EA" w:rsidRPr="00623F91" w:rsidRDefault="00BC31BE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F752EA" w:rsidRPr="00623F91" w:rsidRDefault="00BC31BE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lastRenderedPageBreak/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23F91">
        <w:rPr>
          <w:rFonts w:ascii="Times New Roman" w:hAnsi="Times New Roman" w:cs="Times New Roman"/>
        </w:rPr>
        <w:t>Nemesgörzsöny</w:t>
      </w:r>
      <w:r w:rsidR="00F752EA" w:rsidRPr="00623F91">
        <w:rPr>
          <w:rFonts w:ascii="Times New Roman" w:hAnsi="Times New Roman" w:cs="Times New Roman"/>
        </w:rPr>
        <w:t xml:space="preserve"> Község Önkormányzat Képviselő-testülete </w:t>
      </w:r>
      <w:r w:rsidRPr="00623F91">
        <w:rPr>
          <w:rFonts w:ascii="Times New Roman" w:hAnsi="Times New Roman" w:cs="Times New Roman"/>
        </w:rPr>
        <w:t>5</w:t>
      </w:r>
      <w:r w:rsidR="00F752EA" w:rsidRPr="00623F91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F752EA" w:rsidRPr="00623F91" w:rsidRDefault="00F752EA" w:rsidP="00F752EA">
      <w:pPr>
        <w:jc w:val="center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1/2022.( II.</w:t>
      </w:r>
      <w:r w:rsidR="009F347C" w:rsidRPr="00623F91">
        <w:rPr>
          <w:rFonts w:ascii="Times New Roman" w:hAnsi="Times New Roman" w:cs="Times New Roman"/>
          <w:b/>
          <w:u w:val="single"/>
        </w:rPr>
        <w:t>10</w:t>
      </w:r>
      <w:r w:rsidRPr="00623F91">
        <w:rPr>
          <w:rFonts w:ascii="Times New Roman" w:hAnsi="Times New Roman" w:cs="Times New Roman"/>
          <w:b/>
          <w:u w:val="single"/>
        </w:rPr>
        <w:t>.) önkormányzati rendelete</w:t>
      </w:r>
    </w:p>
    <w:p w:rsidR="00F752EA" w:rsidRPr="00623F91" w:rsidRDefault="00BC31BE" w:rsidP="00F752EA">
      <w:pPr>
        <w:pStyle w:val="Cmsor2"/>
        <w:ind w:left="2124" w:firstLine="0"/>
        <w:jc w:val="both"/>
        <w:rPr>
          <w:b w:val="0"/>
          <w:sz w:val="22"/>
          <w:szCs w:val="22"/>
        </w:rPr>
      </w:pPr>
      <w:proofErr w:type="gramStart"/>
      <w:r w:rsidRPr="00623F91">
        <w:rPr>
          <w:sz w:val="22"/>
          <w:szCs w:val="22"/>
        </w:rPr>
        <w:t>Nemesgörzsöny</w:t>
      </w:r>
      <w:r w:rsidR="00F752EA" w:rsidRPr="00623F91">
        <w:rPr>
          <w:sz w:val="22"/>
          <w:szCs w:val="22"/>
        </w:rPr>
        <w:t xml:space="preserve">  község</w:t>
      </w:r>
      <w:proofErr w:type="gramEnd"/>
      <w:r w:rsidR="00F752EA" w:rsidRPr="00623F91">
        <w:rPr>
          <w:sz w:val="22"/>
          <w:szCs w:val="22"/>
        </w:rPr>
        <w:t xml:space="preserve"> Önkormányzat Képviselő-testülete úgy döntött, hogy az önkormányzat 2022. évi költségvetéséről szóló, fenti</w:t>
      </w:r>
      <w:r w:rsidR="00F752EA" w:rsidRPr="00623F91">
        <w:rPr>
          <w:b w:val="0"/>
          <w:sz w:val="22"/>
          <w:szCs w:val="22"/>
        </w:rPr>
        <w:t xml:space="preserve"> számú rendeletét az előterjesztésben foglaltaknak megfelelően megalkotja.</w:t>
      </w:r>
    </w:p>
    <w:p w:rsidR="00F752EA" w:rsidRPr="00623F91" w:rsidRDefault="00F752EA" w:rsidP="00F752EA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F752EA" w:rsidRPr="00623F91" w:rsidRDefault="00F752EA" w:rsidP="00F752EA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3)Beszámoló a 2021. évi helyi adóztatási tevékenységről</w:t>
      </w:r>
    </w:p>
    <w:p w:rsidR="00F752EA" w:rsidRPr="00623F91" w:rsidRDefault="00F752EA" w:rsidP="00F752EA">
      <w:pPr>
        <w:spacing w:after="0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Előadó: aljegyző</w:t>
      </w:r>
    </w:p>
    <w:p w:rsidR="00F752EA" w:rsidRPr="00623F91" w:rsidRDefault="00F752EA" w:rsidP="00F752EA">
      <w:pPr>
        <w:spacing w:after="0"/>
        <w:rPr>
          <w:rFonts w:ascii="Times New Roman" w:hAnsi="Times New Roman" w:cs="Times New Roman"/>
          <w:b/>
          <w:u w:val="single"/>
        </w:rPr>
      </w:pPr>
    </w:p>
    <w:p w:rsidR="00F752EA" w:rsidRPr="00623F91" w:rsidRDefault="00F752EA" w:rsidP="00F752EA">
      <w:pPr>
        <w:spacing w:after="0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Novák Edit aljegyző ismerteti a helyi adóztatási tevékenységről szóló 2021. évi beszámolót, amely kiküldésre került a Képviselő-testület tagjainak.</w:t>
      </w:r>
    </w:p>
    <w:p w:rsidR="00F752EA" w:rsidRPr="00623F91" w:rsidRDefault="009F347C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F752EA" w:rsidRPr="00623F91" w:rsidRDefault="009F347C" w:rsidP="00F752EA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</w:t>
      </w:r>
      <w:r w:rsidR="00F752EA" w:rsidRPr="00623F91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23F91">
        <w:rPr>
          <w:rFonts w:ascii="Times New Roman" w:hAnsi="Times New Roman" w:cs="Times New Roman"/>
        </w:rPr>
        <w:t>Nemesgörzsöny</w:t>
      </w:r>
      <w:r w:rsidR="00F752EA" w:rsidRPr="00623F91">
        <w:rPr>
          <w:rFonts w:ascii="Times New Roman" w:hAnsi="Times New Roman" w:cs="Times New Roman"/>
        </w:rPr>
        <w:t xml:space="preserve"> Község Önkormányzat Képviselő-testülete </w:t>
      </w:r>
      <w:r w:rsidRPr="00623F91">
        <w:rPr>
          <w:rFonts w:ascii="Times New Roman" w:hAnsi="Times New Roman" w:cs="Times New Roman"/>
        </w:rPr>
        <w:t>5</w:t>
      </w:r>
      <w:r w:rsidR="00F752EA" w:rsidRPr="00623F91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F752EA" w:rsidRPr="00623F91" w:rsidRDefault="00F752EA" w:rsidP="00F752EA">
      <w:pPr>
        <w:spacing w:after="0"/>
        <w:rPr>
          <w:rFonts w:ascii="Times New Roman" w:hAnsi="Times New Roman" w:cs="Times New Roman"/>
        </w:rPr>
      </w:pPr>
    </w:p>
    <w:p w:rsidR="00F752EA" w:rsidRPr="00623F91" w:rsidRDefault="00623F91" w:rsidP="00F752E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</w:t>
      </w:r>
      <w:r w:rsidR="00F752EA" w:rsidRPr="00623F91">
        <w:rPr>
          <w:rFonts w:ascii="Times New Roman" w:hAnsi="Times New Roman" w:cs="Times New Roman"/>
          <w:b/>
          <w:u w:val="single"/>
        </w:rPr>
        <w:t>/2022. (II.</w:t>
      </w:r>
      <w:r w:rsidR="009F347C" w:rsidRPr="00623F91">
        <w:rPr>
          <w:rFonts w:ascii="Times New Roman" w:hAnsi="Times New Roman" w:cs="Times New Roman"/>
          <w:b/>
          <w:u w:val="single"/>
        </w:rPr>
        <w:t>7</w:t>
      </w:r>
      <w:r w:rsidR="00F752EA" w:rsidRPr="00623F91">
        <w:rPr>
          <w:rFonts w:ascii="Times New Roman" w:hAnsi="Times New Roman" w:cs="Times New Roman"/>
          <w:b/>
          <w:u w:val="single"/>
        </w:rPr>
        <w:t>.) önkormányzati határozat</w:t>
      </w:r>
    </w:p>
    <w:p w:rsidR="00F752EA" w:rsidRPr="00623F91" w:rsidRDefault="009F347C" w:rsidP="009F347C">
      <w:pPr>
        <w:spacing w:after="0"/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Nemesgörzsöny</w:t>
      </w:r>
      <w:r w:rsidR="00F752EA" w:rsidRPr="00623F91">
        <w:rPr>
          <w:rFonts w:ascii="Times New Roman" w:hAnsi="Times New Roman" w:cs="Times New Roman"/>
        </w:rPr>
        <w:t xml:space="preserve"> Község Önkormányzat Képviselő-testülete úgy döntött, hogy elfogadja </w:t>
      </w:r>
      <w:r w:rsidRPr="00623F91">
        <w:rPr>
          <w:rFonts w:ascii="Times New Roman" w:hAnsi="Times New Roman" w:cs="Times New Roman"/>
        </w:rPr>
        <w:t>Nemesgörzsöny</w:t>
      </w:r>
      <w:r w:rsidR="00F752EA" w:rsidRPr="00623F91">
        <w:rPr>
          <w:rFonts w:ascii="Times New Roman" w:hAnsi="Times New Roman" w:cs="Times New Roman"/>
        </w:rPr>
        <w:t xml:space="preserve"> Község Önkormányzat 2021. évi helyi adóztatási tevékenységéről szóló beszámolót az előterjesztés szerint.</w:t>
      </w:r>
    </w:p>
    <w:p w:rsidR="00F752EA" w:rsidRPr="00623F91" w:rsidRDefault="00F752EA" w:rsidP="00F752EA">
      <w:pPr>
        <w:spacing w:after="0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Felelős: polgármester, aljegyző</w:t>
      </w:r>
    </w:p>
    <w:p w:rsidR="00F752EA" w:rsidRPr="00623F91" w:rsidRDefault="00F752EA" w:rsidP="00F752EA">
      <w:pPr>
        <w:spacing w:after="0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Határidő: azonnal</w:t>
      </w:r>
    </w:p>
    <w:p w:rsidR="003157B9" w:rsidRPr="00623F91" w:rsidRDefault="003157B9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</w:p>
    <w:p w:rsidR="009F347C" w:rsidRPr="00623F91" w:rsidRDefault="009F347C" w:rsidP="009F347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4)Pályázati ügyek tárgyalása</w:t>
      </w:r>
    </w:p>
    <w:p w:rsidR="009F347C" w:rsidRPr="00623F91" w:rsidRDefault="009F347C" w:rsidP="009F347C">
      <w:pPr>
        <w:spacing w:after="0" w:line="240" w:lineRule="auto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  <w:b/>
          <w:u w:val="single"/>
        </w:rPr>
        <w:t>Előadó: polgármester</w:t>
      </w:r>
    </w:p>
    <w:p w:rsidR="009F347C" w:rsidRPr="00623F91" w:rsidRDefault="009F347C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</w:p>
    <w:p w:rsidR="009F347C" w:rsidRPr="00623F91" w:rsidRDefault="009F347C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Tatai László polgármester ismerteti a pályázatok állását, elmondja, hogy a hiánypótlások ügyintézés alatt vannak.</w:t>
      </w:r>
    </w:p>
    <w:p w:rsidR="009F347C" w:rsidRPr="00623F91" w:rsidRDefault="009F347C" w:rsidP="003157B9">
      <w:pPr>
        <w:suppressAutoHyphens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Nemesgörzsöny Község Önkormányzat Képviselő-testülete a tájékoztatást tudomásul veszi.</w:t>
      </w:r>
    </w:p>
    <w:p w:rsidR="009F347C" w:rsidRPr="00623F91" w:rsidRDefault="009F347C" w:rsidP="009F347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3F91">
        <w:rPr>
          <w:rFonts w:ascii="Times New Roman" w:hAnsi="Times New Roman" w:cs="Times New Roman"/>
          <w:b/>
          <w:u w:val="single"/>
        </w:rPr>
        <w:t>5</w:t>
      </w:r>
      <w:proofErr w:type="gramStart"/>
      <w:r w:rsidRPr="00623F91">
        <w:rPr>
          <w:rFonts w:ascii="Times New Roman" w:hAnsi="Times New Roman" w:cs="Times New Roman"/>
          <w:b/>
          <w:u w:val="single"/>
        </w:rPr>
        <w:t>)2022.</w:t>
      </w:r>
      <w:proofErr w:type="gramEnd"/>
      <w:r w:rsidRPr="00623F91">
        <w:rPr>
          <w:rFonts w:ascii="Times New Roman" w:hAnsi="Times New Roman" w:cs="Times New Roman"/>
          <w:b/>
          <w:u w:val="single"/>
        </w:rPr>
        <w:t xml:space="preserve"> évi munkaterv elfogadása</w:t>
      </w:r>
    </w:p>
    <w:p w:rsidR="009F347C" w:rsidRPr="00623F91" w:rsidRDefault="009F347C" w:rsidP="009F347C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623F91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623F91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623F91" w:rsidRPr="00623F91" w:rsidRDefault="00623F91" w:rsidP="00623F91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 polgármester ismereti a 2022. évi munkatervet a kiküldött előterjesztés szerint.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:rsidR="00623F91" w:rsidRPr="00623F91" w:rsidRDefault="00623F91" w:rsidP="00623F91">
      <w:pPr>
        <w:spacing w:after="0"/>
        <w:rPr>
          <w:rFonts w:ascii="Times New Roman" w:hAnsi="Times New Roman" w:cs="Times New Roman"/>
        </w:rPr>
      </w:pPr>
    </w:p>
    <w:p w:rsidR="00623F91" w:rsidRPr="00623F91" w:rsidRDefault="00623F91" w:rsidP="00623F9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</w:t>
      </w:r>
      <w:r w:rsidRPr="00623F91">
        <w:rPr>
          <w:rFonts w:ascii="Times New Roman" w:hAnsi="Times New Roman" w:cs="Times New Roman"/>
          <w:b/>
          <w:u w:val="single"/>
        </w:rPr>
        <w:t>/2022. (II.7.) önkormányzati határozat</w:t>
      </w:r>
    </w:p>
    <w:p w:rsidR="00623F91" w:rsidRPr="00623F91" w:rsidRDefault="00623F91" w:rsidP="00623F91">
      <w:pPr>
        <w:keepNext/>
        <w:ind w:right="-141"/>
        <w:jc w:val="center"/>
        <w:rPr>
          <w:rFonts w:ascii="Times New Roman" w:hAnsi="Times New Roman" w:cs="Times New Roman"/>
          <w:bCs/>
        </w:rPr>
      </w:pPr>
      <w:r w:rsidRPr="00623F91">
        <w:rPr>
          <w:rFonts w:ascii="Times New Roman" w:hAnsi="Times New Roman" w:cs="Times New Roman"/>
          <w:bCs/>
        </w:rPr>
        <w:lastRenderedPageBreak/>
        <w:t>2022. évi munkatervéről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  <w:bCs/>
        </w:rPr>
      </w:pPr>
      <w:r w:rsidRPr="00623F91">
        <w:rPr>
          <w:rFonts w:ascii="Times New Roman" w:hAnsi="Times New Roman" w:cs="Times New Roman"/>
          <w:bCs/>
        </w:rPr>
        <w:t>Nemesgörzsöny község Önkormányzatának Képviselő-testülete az előterjesztett 2022.évi munkatervet a javaslat szerint elfogadja.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  <w:bCs/>
        </w:rPr>
      </w:pPr>
      <w:r w:rsidRPr="00623F91">
        <w:rPr>
          <w:rFonts w:ascii="Times New Roman" w:hAnsi="Times New Roman" w:cs="Times New Roman"/>
          <w:b/>
          <w:bCs/>
          <w:u w:val="single"/>
        </w:rPr>
        <w:t>Határidő</w:t>
      </w:r>
      <w:r w:rsidRPr="00623F91">
        <w:rPr>
          <w:rFonts w:ascii="Times New Roman" w:hAnsi="Times New Roman" w:cs="Times New Roman"/>
          <w:bCs/>
        </w:rPr>
        <w:t>: 2022.évben folyamatos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  <w:bCs/>
        </w:rPr>
      </w:pPr>
      <w:r w:rsidRPr="00623F91">
        <w:rPr>
          <w:rFonts w:ascii="Times New Roman" w:hAnsi="Times New Roman" w:cs="Times New Roman"/>
          <w:b/>
          <w:bCs/>
          <w:u w:val="single"/>
        </w:rPr>
        <w:t>Felelős</w:t>
      </w:r>
      <w:r w:rsidRPr="00623F91">
        <w:rPr>
          <w:rFonts w:ascii="Times New Roman" w:hAnsi="Times New Roman" w:cs="Times New Roman"/>
          <w:bCs/>
        </w:rPr>
        <w:t>: polgármester</w:t>
      </w:r>
    </w:p>
    <w:p w:rsidR="00623F91" w:rsidRPr="00623F91" w:rsidRDefault="00623F91" w:rsidP="00623F91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6)Vegyes ügyek</w:t>
      </w:r>
    </w:p>
    <w:p w:rsidR="009F347C" w:rsidRPr="00623F91" w:rsidRDefault="00623F91" w:rsidP="00623F91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623F91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C42E0E" w:rsidRPr="00623F91" w:rsidRDefault="00623F91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Keresztes Lajos képviselő elmondja, hogy a Deák és a József </w:t>
      </w:r>
      <w:proofErr w:type="gramStart"/>
      <w:r w:rsidRPr="00623F91">
        <w:rPr>
          <w:rFonts w:ascii="Times New Roman" w:hAnsi="Times New Roman" w:cs="Times New Roman"/>
        </w:rPr>
        <w:t>A</w:t>
      </w:r>
      <w:proofErr w:type="gramEnd"/>
      <w:r w:rsidRPr="00623F91">
        <w:rPr>
          <w:rFonts w:ascii="Times New Roman" w:hAnsi="Times New Roman" w:cs="Times New Roman"/>
        </w:rPr>
        <w:t xml:space="preserve"> u. kereszteződésében az árkot le kellene fedni, mert leszakadt az út széle.</w:t>
      </w:r>
    </w:p>
    <w:p w:rsidR="00623F91" w:rsidRPr="00623F91" w:rsidRDefault="00623F91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Csuka Géza polgármester javaslatot tesz a megoldásra.</w:t>
      </w:r>
    </w:p>
    <w:p w:rsidR="00623F91" w:rsidRPr="00623F91" w:rsidRDefault="00623F91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Buzás Sándor képviselő elmondja, hogy az </w:t>
      </w:r>
      <w:proofErr w:type="gramStart"/>
      <w:r w:rsidRPr="00623F91">
        <w:rPr>
          <w:rFonts w:ascii="Times New Roman" w:hAnsi="Times New Roman" w:cs="Times New Roman"/>
        </w:rPr>
        <w:t>iskola bővítésnél</w:t>
      </w:r>
      <w:proofErr w:type="gramEnd"/>
      <w:r w:rsidRPr="00623F91">
        <w:rPr>
          <w:rFonts w:ascii="Times New Roman" w:hAnsi="Times New Roman" w:cs="Times New Roman"/>
        </w:rPr>
        <w:t xml:space="preserve"> a focipályát meg kellene tartania az önkormányzatnak.</w:t>
      </w:r>
    </w:p>
    <w:p w:rsidR="00623F91" w:rsidRPr="00623F91" w:rsidRDefault="00623F91">
      <w:pPr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Nemesgörzsöny község Önkormányzat Képviselő-testülete egyetért.</w:t>
      </w:r>
    </w:p>
    <w:p w:rsidR="00623F91" w:rsidRPr="00623F91" w:rsidRDefault="00623F91" w:rsidP="00623F91">
      <w:pPr>
        <w:jc w:val="both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>Tatai László polgármester megkérdezi, hogy van valakinek még hozzászólása?</w:t>
      </w:r>
    </w:p>
    <w:p w:rsidR="00623F91" w:rsidRPr="00623F91" w:rsidRDefault="00623F91" w:rsidP="00623F91">
      <w:pPr>
        <w:pStyle w:val="Nincstrkz"/>
        <w:jc w:val="both"/>
        <w:rPr>
          <w:rFonts w:ascii="Times New Roman" w:hAnsi="Times New Roman"/>
        </w:rPr>
      </w:pPr>
      <w:r w:rsidRPr="00623F91">
        <w:rPr>
          <w:rFonts w:ascii="Times New Roman" w:hAnsi="Times New Roman"/>
        </w:rPr>
        <w:t>Megállapítja, hogy a Képviselő-testület nyilvános ülésén megtárgyalandó további napirend nincs, kérdés, bejelentés hiányában a 2022. február 7-i nyilvános ülést 17 óra 05 perckor berekeszti.</w:t>
      </w:r>
    </w:p>
    <w:p w:rsidR="00623F91" w:rsidRPr="00623F91" w:rsidRDefault="00623F91" w:rsidP="00623F91">
      <w:pPr>
        <w:jc w:val="center"/>
        <w:rPr>
          <w:rFonts w:ascii="Times New Roman" w:hAnsi="Times New Roman" w:cs="Times New Roman"/>
        </w:rPr>
      </w:pPr>
      <w:r w:rsidRPr="00623F91">
        <w:rPr>
          <w:rFonts w:ascii="Times New Roman" w:hAnsi="Times New Roman" w:cs="Times New Roman"/>
        </w:rPr>
        <w:t xml:space="preserve"> K.m.f.</w:t>
      </w:r>
    </w:p>
    <w:p w:rsidR="00623F91" w:rsidRPr="00623F91" w:rsidRDefault="00623F91" w:rsidP="00623F91">
      <w:pPr>
        <w:spacing w:after="0" w:line="240" w:lineRule="auto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 xml:space="preserve">  Tatai </w:t>
      </w:r>
      <w:proofErr w:type="gramStart"/>
      <w:r w:rsidRPr="00623F91">
        <w:rPr>
          <w:rFonts w:ascii="Times New Roman" w:hAnsi="Times New Roman" w:cs="Times New Roman"/>
          <w:b/>
        </w:rPr>
        <w:t xml:space="preserve">László                           </w:t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  <w:t xml:space="preserve">             Ivanics</w:t>
      </w:r>
      <w:proofErr w:type="gramEnd"/>
      <w:r w:rsidRPr="00623F91">
        <w:rPr>
          <w:rFonts w:ascii="Times New Roman" w:hAnsi="Times New Roman" w:cs="Times New Roman"/>
          <w:b/>
        </w:rPr>
        <w:t xml:space="preserve"> Barbara</w:t>
      </w:r>
    </w:p>
    <w:p w:rsidR="00623F91" w:rsidRPr="00623F91" w:rsidRDefault="00623F91" w:rsidP="00623F91">
      <w:pPr>
        <w:spacing w:after="0" w:line="240" w:lineRule="auto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 xml:space="preserve">  </w:t>
      </w:r>
      <w:proofErr w:type="gramStart"/>
      <w:r w:rsidRPr="00623F91">
        <w:rPr>
          <w:rFonts w:ascii="Times New Roman" w:hAnsi="Times New Roman" w:cs="Times New Roman"/>
          <w:b/>
        </w:rPr>
        <w:t>polgármester</w:t>
      </w:r>
      <w:proofErr w:type="gramEnd"/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</w:r>
      <w:r w:rsidRPr="00623F91">
        <w:rPr>
          <w:rFonts w:ascii="Times New Roman" w:hAnsi="Times New Roman" w:cs="Times New Roman"/>
          <w:b/>
        </w:rPr>
        <w:tab/>
        <w:t xml:space="preserve">                 jegyző</w:t>
      </w:r>
    </w:p>
    <w:p w:rsidR="00623F91" w:rsidRPr="00623F91" w:rsidRDefault="00623F91" w:rsidP="00623F9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623F91" w:rsidRPr="00623F91" w:rsidRDefault="00623F91" w:rsidP="00623F9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>A jegyzőkönyv tartalmáért felel:</w:t>
      </w:r>
    </w:p>
    <w:p w:rsidR="00623F91" w:rsidRPr="00623F91" w:rsidRDefault="00623F91" w:rsidP="00623F9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623F91">
        <w:rPr>
          <w:rFonts w:ascii="Times New Roman" w:hAnsi="Times New Roman" w:cs="Times New Roman"/>
          <w:b/>
        </w:rPr>
        <w:t>Novák Edit</w:t>
      </w:r>
    </w:p>
    <w:p w:rsidR="00623F91" w:rsidRPr="00623F91" w:rsidRDefault="00623F91" w:rsidP="00623F9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proofErr w:type="gramStart"/>
      <w:r w:rsidRPr="00623F91">
        <w:rPr>
          <w:rFonts w:ascii="Times New Roman" w:hAnsi="Times New Roman" w:cs="Times New Roman"/>
          <w:b/>
        </w:rPr>
        <w:t>aljegyző</w:t>
      </w:r>
      <w:proofErr w:type="gramEnd"/>
    </w:p>
    <w:p w:rsidR="00623F91" w:rsidRDefault="00623F91"/>
    <w:sectPr w:rsidR="00623F91" w:rsidSect="00C4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216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DC4F3E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52CB02A5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1A77ED8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D5D41"/>
    <w:rsid w:val="003157B9"/>
    <w:rsid w:val="00623F91"/>
    <w:rsid w:val="009F347C"/>
    <w:rsid w:val="00B46D26"/>
    <w:rsid w:val="00BC31BE"/>
    <w:rsid w:val="00C42E0E"/>
    <w:rsid w:val="00F752EA"/>
    <w:rsid w:val="00F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7B9"/>
    <w:pPr>
      <w:spacing w:line="254" w:lineRule="auto"/>
    </w:pPr>
  </w:style>
  <w:style w:type="paragraph" w:styleId="Cmsor2">
    <w:name w:val="heading 2"/>
    <w:basedOn w:val="Norml"/>
    <w:next w:val="Norml"/>
    <w:link w:val="Cmsor2Char"/>
    <w:semiHidden/>
    <w:unhideWhenUsed/>
    <w:qFormat/>
    <w:rsid w:val="00F752EA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157B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157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semiHidden/>
    <w:rsid w:val="00F752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997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2022-02-25T09:24:00Z</cp:lastPrinted>
  <dcterms:created xsi:type="dcterms:W3CDTF">2022-02-25T07:29:00Z</dcterms:created>
  <dcterms:modified xsi:type="dcterms:W3CDTF">2022-02-25T09:25:00Z</dcterms:modified>
</cp:coreProperties>
</file>